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48" w:rsidRPr="00A94C78" w:rsidRDefault="00EB2DEC">
      <w:pPr>
        <w:pBdr>
          <w:bottom w:val="single" w:sz="4" w:space="1" w:color="000000"/>
        </w:pBdr>
        <w:rPr>
          <w:rFonts w:ascii="Arial" w:hAnsi="Arial" w:cs="Arial"/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8.35pt;margin-top:-29.75pt;width:153pt;height:29.3pt;z-index:-251658752;mso-wrap-distance-left:9.05pt;mso-wrap-distance-right:0;mso-position-horizontal-relative:page" filled="t">
            <v:fill color2="black"/>
            <v:imagedata r:id="rId6" o:title="" croptop="26053f" cropbottom="30760f" cropleft="16692f" cropright="20825f"/>
            <w10:wrap anchorx="page"/>
          </v:shape>
        </w:pict>
      </w:r>
      <w:r w:rsidR="00C57848">
        <w:rPr>
          <w:rFonts w:ascii="Arial" w:hAnsi="Arial" w:cs="Arial"/>
          <w:b/>
        </w:rPr>
        <w:t>Tisková zpráva</w:t>
      </w:r>
    </w:p>
    <w:p w:rsidR="00C57848" w:rsidRDefault="00C57848">
      <w:pPr>
        <w:pBdr>
          <w:bottom w:val="single" w:sz="4" w:space="1" w:color="000000"/>
        </w:pBdr>
      </w:pPr>
      <w:r>
        <w:t>Praha, 4. října 2017</w:t>
      </w:r>
    </w:p>
    <w:p w:rsidR="00C57848" w:rsidRDefault="00C57848" w:rsidP="003E421E">
      <w:pPr>
        <w:jc w:val="center"/>
        <w:rPr>
          <w:rFonts w:ascii="Arial" w:hAnsi="Arial" w:cs="Arial"/>
          <w:b/>
        </w:rPr>
      </w:pPr>
    </w:p>
    <w:p w:rsidR="00C57848" w:rsidRPr="000809C8" w:rsidRDefault="00C57848" w:rsidP="003E421E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0809C8">
        <w:rPr>
          <w:rFonts w:asciiTheme="majorHAnsi" w:hAnsiTheme="majorHAnsi" w:cs="Arial"/>
          <w:b/>
          <w:sz w:val="28"/>
          <w:szCs w:val="28"/>
        </w:rPr>
        <w:t>Voxel začíná novou hudební kapitolu:</w:t>
      </w:r>
    </w:p>
    <w:p w:rsidR="00C57848" w:rsidRPr="000809C8" w:rsidRDefault="00C57848" w:rsidP="003E421E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0809C8">
        <w:rPr>
          <w:rFonts w:asciiTheme="majorHAnsi" w:hAnsiTheme="majorHAnsi" w:cs="Arial"/>
          <w:b/>
          <w:sz w:val="28"/>
          <w:szCs w:val="28"/>
        </w:rPr>
        <w:t>Už nechci přežívat, ale žít a poznat každej kout</w:t>
      </w:r>
    </w:p>
    <w:p w:rsidR="00C57848" w:rsidRPr="001D0A56" w:rsidRDefault="00C57848" w:rsidP="00503E2D">
      <w:pPr>
        <w:tabs>
          <w:tab w:val="left" w:pos="5580"/>
        </w:tabs>
        <w:spacing w:before="100" w:beforeAutospacing="1" w:after="100" w:afterAutospacing="1"/>
        <w:jc w:val="both"/>
        <w:rPr>
          <w:rFonts w:asciiTheme="majorHAnsi" w:hAnsiTheme="majorHAnsi"/>
          <w:b/>
        </w:rPr>
      </w:pPr>
      <w:r w:rsidRPr="001D0A56">
        <w:rPr>
          <w:rFonts w:asciiTheme="majorHAnsi" w:hAnsiTheme="majorHAnsi"/>
          <w:b/>
        </w:rPr>
        <w:t xml:space="preserve">Pop-folkový písničkář Voxel, který se svou manželkou čeká v dohledné době narození druhého potomka, napsal po pěti letech svého působení v hudební branži, svůj první autorský singl nesoucí název „Nádech“. Voxel, který tímto začíná novou hudební kapitolu, vypustil do světa k této písni i </w:t>
      </w:r>
      <w:proofErr w:type="spellStart"/>
      <w:r w:rsidRPr="001D0A56">
        <w:rPr>
          <w:rFonts w:asciiTheme="majorHAnsi" w:hAnsiTheme="majorHAnsi"/>
          <w:b/>
        </w:rPr>
        <w:t>lyric</w:t>
      </w:r>
      <w:proofErr w:type="spellEnd"/>
      <w:r w:rsidRPr="001D0A56">
        <w:rPr>
          <w:rFonts w:asciiTheme="majorHAnsi" w:hAnsiTheme="majorHAnsi"/>
          <w:b/>
        </w:rPr>
        <w:t xml:space="preserve"> video, na jehož spolupráci se podíleli Dalibor Cidlinský Jr. a </w:t>
      </w:r>
      <w:proofErr w:type="spellStart"/>
      <w:r w:rsidRPr="001D0A56">
        <w:rPr>
          <w:rFonts w:asciiTheme="majorHAnsi" w:hAnsiTheme="majorHAnsi"/>
          <w:b/>
        </w:rPr>
        <w:t>Kosak’s</w:t>
      </w:r>
      <w:proofErr w:type="spellEnd"/>
      <w:r w:rsidRPr="001D0A56">
        <w:rPr>
          <w:rFonts w:asciiTheme="majorHAnsi" w:hAnsiTheme="majorHAnsi"/>
          <w:b/>
        </w:rPr>
        <w:t xml:space="preserve"> design. Tento nový singl bude naživo představen na netradičním podzimním turné #PopFolklorTour, v rámci kterého navštíví zpěvák s Cimbálovkou celkem devět měst po celé České republice.</w:t>
      </w:r>
    </w:p>
    <w:p w:rsidR="00C57848" w:rsidRPr="001D0A56" w:rsidRDefault="00C57848" w:rsidP="00503E2D">
      <w:pPr>
        <w:tabs>
          <w:tab w:val="left" w:pos="5580"/>
        </w:tabs>
        <w:spacing w:before="100" w:beforeAutospacing="1" w:after="100" w:afterAutospacing="1"/>
        <w:jc w:val="both"/>
        <w:rPr>
          <w:rFonts w:asciiTheme="majorHAnsi" w:hAnsiTheme="majorHAnsi"/>
        </w:rPr>
      </w:pPr>
      <w:r w:rsidRPr="001D0A56">
        <w:rPr>
          <w:rFonts w:asciiTheme="majorHAnsi" w:hAnsiTheme="majorHAnsi"/>
        </w:rPr>
        <w:t>Voxelovi psal do nedávna texty k jeho písním výhradně textař a také písničkář Pokáč. Nyní však, podle jeho slov, nastal čas udělat změnu a texty k písním si psát sám. „</w:t>
      </w:r>
      <w:r w:rsidRPr="001D0A56">
        <w:rPr>
          <w:rFonts w:asciiTheme="majorHAnsi" w:hAnsiTheme="majorHAnsi"/>
          <w:i/>
        </w:rPr>
        <w:t xml:space="preserve">Myslím, že za tu dobu co jsem v hudební branži, jsem právě teď dospěl do bodu, kdy cítím touhu tvořit nejen hudbu, ale i texty a dám </w:t>
      </w:r>
      <w:r w:rsidR="001D0A56" w:rsidRPr="001D0A56">
        <w:rPr>
          <w:rFonts w:asciiTheme="majorHAnsi" w:hAnsiTheme="majorHAnsi"/>
          <w:i/>
        </w:rPr>
        <w:t xml:space="preserve">tak </w:t>
      </w:r>
      <w:r w:rsidRPr="001D0A56">
        <w:rPr>
          <w:rFonts w:asciiTheme="majorHAnsi" w:hAnsiTheme="majorHAnsi"/>
          <w:i/>
        </w:rPr>
        <w:t>lidem vědět myšlenky a pochody, které se dějí v mé hlavě. Prostě se chci znovu nadechnout a předávat lidem přesně to, co prožívám a vnímám</w:t>
      </w:r>
      <w:r w:rsidR="000809C8">
        <w:rPr>
          <w:rFonts w:asciiTheme="majorHAnsi" w:hAnsiTheme="majorHAnsi"/>
          <w:i/>
        </w:rPr>
        <w:t>,</w:t>
      </w:r>
      <w:r w:rsidR="001D0A56" w:rsidRPr="001D0A56">
        <w:rPr>
          <w:rFonts w:asciiTheme="majorHAnsi" w:hAnsiTheme="majorHAnsi"/>
          <w:i/>
        </w:rPr>
        <w:t>“</w:t>
      </w:r>
      <w:r w:rsidRPr="001D0A56">
        <w:rPr>
          <w:rFonts w:asciiTheme="majorHAnsi" w:hAnsiTheme="majorHAnsi"/>
        </w:rPr>
        <w:t xml:space="preserve"> vysvětluje Vašek Lebeda alias Voxel. </w:t>
      </w:r>
    </w:p>
    <w:p w:rsidR="00C57848" w:rsidRPr="001D0A56" w:rsidRDefault="00C57848" w:rsidP="00503E2D">
      <w:pPr>
        <w:tabs>
          <w:tab w:val="left" w:pos="5580"/>
        </w:tabs>
        <w:spacing w:before="100" w:beforeAutospacing="1" w:after="100" w:afterAutospacing="1"/>
        <w:jc w:val="both"/>
        <w:rPr>
          <w:rFonts w:asciiTheme="majorHAnsi" w:hAnsiTheme="majorHAnsi"/>
        </w:rPr>
      </w:pPr>
      <w:r w:rsidRPr="001D0A56">
        <w:rPr>
          <w:rFonts w:asciiTheme="majorHAnsi" w:hAnsiTheme="majorHAnsi"/>
        </w:rPr>
        <w:t>Kromě netradičních aranží ve folklorním podání, kde budou mít fanoušci tak možnost poprvé šanci zažít a slyšet cimbálovou</w:t>
      </w:r>
      <w:bookmarkStart w:id="0" w:name="_GoBack"/>
      <w:bookmarkEnd w:id="0"/>
      <w:r w:rsidRPr="001D0A56">
        <w:rPr>
          <w:rFonts w:asciiTheme="majorHAnsi" w:hAnsiTheme="majorHAnsi"/>
        </w:rPr>
        <w:t xml:space="preserve"> muziku a pop v podání Voxela, se mohou všichni příchozí těšit na oblíbené písně z obou alb, ale i na jeho vlastní textovou tvorbu, například již zmíněný singl Nádech. Po každém koncertu bude připravena </w:t>
      </w:r>
      <w:r w:rsidR="001D0A56">
        <w:rPr>
          <w:rFonts w:asciiTheme="majorHAnsi" w:hAnsiTheme="majorHAnsi"/>
        </w:rPr>
        <w:br/>
      </w:r>
      <w:r w:rsidRPr="001D0A56">
        <w:rPr>
          <w:rFonts w:asciiTheme="majorHAnsi" w:hAnsiTheme="majorHAnsi"/>
        </w:rPr>
        <w:t xml:space="preserve">i následná folklórní </w:t>
      </w:r>
      <w:proofErr w:type="spellStart"/>
      <w:r w:rsidRPr="001D0A56">
        <w:rPr>
          <w:rFonts w:asciiTheme="majorHAnsi" w:hAnsiTheme="majorHAnsi"/>
        </w:rPr>
        <w:t>afterparty</w:t>
      </w:r>
      <w:proofErr w:type="spellEnd"/>
      <w:r w:rsidRPr="001D0A56">
        <w:rPr>
          <w:rFonts w:asciiTheme="majorHAnsi" w:hAnsiTheme="majorHAnsi"/>
        </w:rPr>
        <w:t xml:space="preserve"> pod pódiem, ke které samozřejmě neodmyslitelně patří dobré víno. Podzimní turné</w:t>
      </w:r>
      <w:r w:rsidR="001D0A56">
        <w:rPr>
          <w:rFonts w:asciiTheme="majorHAnsi" w:hAnsiTheme="majorHAnsi"/>
        </w:rPr>
        <w:t xml:space="preserve"> začíná 25. října v Ostravě a končí</w:t>
      </w:r>
      <w:r w:rsidRPr="001D0A56">
        <w:rPr>
          <w:rFonts w:asciiTheme="majorHAnsi" w:hAnsiTheme="majorHAnsi"/>
        </w:rPr>
        <w:t xml:space="preserve"> 5. prosince v Praze. </w:t>
      </w:r>
    </w:p>
    <w:p w:rsidR="00C57848" w:rsidRPr="001D0A56" w:rsidRDefault="00C57848" w:rsidP="00503E2D">
      <w:pPr>
        <w:tabs>
          <w:tab w:val="left" w:pos="5580"/>
        </w:tabs>
        <w:spacing w:before="100" w:beforeAutospacing="1" w:after="100" w:afterAutospacing="1"/>
        <w:jc w:val="both"/>
        <w:rPr>
          <w:rFonts w:asciiTheme="majorHAnsi" w:hAnsiTheme="majorHAnsi"/>
        </w:rPr>
      </w:pPr>
      <w:r w:rsidRPr="001D0A56">
        <w:rPr>
          <w:rFonts w:asciiTheme="majorHAnsi" w:hAnsiTheme="majorHAnsi"/>
        </w:rPr>
        <w:t xml:space="preserve">Doprovázet ho budou troje housle (Václav </w:t>
      </w:r>
      <w:proofErr w:type="spellStart"/>
      <w:r w:rsidRPr="001D0A56">
        <w:rPr>
          <w:rFonts w:asciiTheme="majorHAnsi" w:hAnsiTheme="majorHAnsi"/>
        </w:rPr>
        <w:t>Kopelec</w:t>
      </w:r>
      <w:proofErr w:type="spellEnd"/>
      <w:r w:rsidRPr="001D0A56">
        <w:rPr>
          <w:rFonts w:asciiTheme="majorHAnsi" w:hAnsiTheme="majorHAnsi"/>
        </w:rPr>
        <w:t xml:space="preserve">, Vojtěch </w:t>
      </w:r>
      <w:proofErr w:type="spellStart"/>
      <w:r w:rsidRPr="001D0A56">
        <w:rPr>
          <w:rFonts w:asciiTheme="majorHAnsi" w:hAnsiTheme="majorHAnsi"/>
        </w:rPr>
        <w:t>Halaš</w:t>
      </w:r>
      <w:proofErr w:type="spellEnd"/>
      <w:r w:rsidRPr="001D0A56">
        <w:rPr>
          <w:rFonts w:asciiTheme="majorHAnsi" w:hAnsiTheme="majorHAnsi"/>
        </w:rPr>
        <w:t xml:space="preserve">, Michal Grossmann), viola (David </w:t>
      </w:r>
      <w:proofErr w:type="spellStart"/>
      <w:r w:rsidRPr="001D0A56">
        <w:rPr>
          <w:rFonts w:asciiTheme="majorHAnsi" w:hAnsiTheme="majorHAnsi"/>
        </w:rPr>
        <w:t>Vašulka</w:t>
      </w:r>
      <w:proofErr w:type="spellEnd"/>
      <w:r w:rsidRPr="001D0A56">
        <w:rPr>
          <w:rFonts w:asciiTheme="majorHAnsi" w:hAnsiTheme="majorHAnsi"/>
        </w:rPr>
        <w:t xml:space="preserve">), cimbál (Michal Procházka), violoncello (David </w:t>
      </w:r>
      <w:proofErr w:type="spellStart"/>
      <w:r w:rsidRPr="001D0A56">
        <w:rPr>
          <w:rFonts w:asciiTheme="majorHAnsi" w:hAnsiTheme="majorHAnsi"/>
        </w:rPr>
        <w:t>Krompolc</w:t>
      </w:r>
      <w:proofErr w:type="spellEnd"/>
      <w:r w:rsidRPr="001D0A56">
        <w:rPr>
          <w:rFonts w:asciiTheme="majorHAnsi" w:hAnsiTheme="majorHAnsi"/>
        </w:rPr>
        <w:t>) a kontrabas (Ondřej Mikulka). Sám Voxel zahraje na kytaru a ukulele. Spojením s cimbálovou hudbou navazuje zpěvák na období, kdy působil v punkrockové kapele, jejíž bubeník byl zároveň houslistou v úspěšné cimbálové muzice Pramínky a Voxel navštěvoval její koncerty. „</w:t>
      </w:r>
      <w:r w:rsidRPr="001D0A56">
        <w:rPr>
          <w:rFonts w:asciiTheme="majorHAnsi" w:hAnsiTheme="majorHAnsi"/>
          <w:i/>
        </w:rPr>
        <w:t>Další důvod je ten, že bych rád lidi přesvědčil, že cimbálovka není dechovka a může bavit i mladší ročníky,“</w:t>
      </w:r>
      <w:r w:rsidRPr="001D0A56">
        <w:rPr>
          <w:rFonts w:asciiTheme="majorHAnsi" w:hAnsiTheme="majorHAnsi"/>
        </w:rPr>
        <w:t xml:space="preserve"> dodává Voxel.</w:t>
      </w:r>
    </w:p>
    <w:p w:rsidR="00C57848" w:rsidRPr="001D0A56" w:rsidRDefault="00C57848" w:rsidP="00503E2D">
      <w:pPr>
        <w:tabs>
          <w:tab w:val="left" w:pos="5580"/>
        </w:tabs>
        <w:spacing w:before="100" w:beforeAutospacing="1" w:after="100" w:afterAutospacing="1"/>
        <w:jc w:val="both"/>
        <w:rPr>
          <w:rFonts w:asciiTheme="majorHAnsi" w:hAnsiTheme="majorHAnsi"/>
        </w:rPr>
      </w:pPr>
      <w:r w:rsidRPr="001D0A56">
        <w:rPr>
          <w:rFonts w:asciiTheme="majorHAnsi" w:hAnsiTheme="majorHAnsi"/>
        </w:rPr>
        <w:t xml:space="preserve">Nový singl Nádech: </w:t>
      </w:r>
      <w:hyperlink r:id="rId7" w:history="1">
        <w:r w:rsidRPr="001D0A56">
          <w:rPr>
            <w:rStyle w:val="Hypertextovodkaz"/>
            <w:rFonts w:asciiTheme="majorHAnsi" w:hAnsiTheme="majorHAnsi"/>
          </w:rPr>
          <w:t>https://www.youtube.com/watch?v=ScHKbFGjwVo</w:t>
        </w:r>
      </w:hyperlink>
      <w:r w:rsidRPr="001D0A56">
        <w:rPr>
          <w:rFonts w:asciiTheme="majorHAnsi" w:hAnsiTheme="majorHAnsi"/>
        </w:rPr>
        <w:t xml:space="preserve"> </w:t>
      </w:r>
    </w:p>
    <w:p w:rsidR="00C57848" w:rsidRPr="001D0A56" w:rsidRDefault="00C57848" w:rsidP="00CD062A">
      <w:pPr>
        <w:jc w:val="both"/>
        <w:rPr>
          <w:rStyle w:val="dnA"/>
          <w:rFonts w:asciiTheme="majorHAnsi" w:hAnsiTheme="majorHAnsi"/>
          <w:b/>
        </w:rPr>
      </w:pPr>
      <w:r w:rsidRPr="001D0A56">
        <w:rPr>
          <w:rStyle w:val="dnA"/>
          <w:rFonts w:asciiTheme="majorHAnsi" w:hAnsiTheme="majorHAnsi"/>
          <w:b/>
        </w:rPr>
        <w:t xml:space="preserve">Kompletní rozpis zastávek </w:t>
      </w:r>
      <w:r w:rsidRPr="001D0A56">
        <w:rPr>
          <w:rFonts w:asciiTheme="majorHAnsi" w:hAnsiTheme="majorHAnsi"/>
          <w:b/>
          <w:bCs/>
        </w:rPr>
        <w:t>#PopFolklorTour</w:t>
      </w:r>
      <w:r w:rsidRPr="001D0A56">
        <w:rPr>
          <w:rStyle w:val="dnA"/>
          <w:rFonts w:asciiTheme="majorHAnsi" w:hAnsiTheme="majorHAnsi"/>
          <w:b/>
        </w:rPr>
        <w:t xml:space="preserve">: </w:t>
      </w:r>
    </w:p>
    <w:p w:rsidR="00C57848" w:rsidRPr="001D0A56" w:rsidRDefault="00C57848" w:rsidP="00F12EF2">
      <w:pPr>
        <w:rPr>
          <w:rFonts w:asciiTheme="majorHAnsi" w:hAnsiTheme="majorHAnsi" w:cs="Helvetica"/>
          <w:color w:val="000000"/>
          <w:shd w:val="clear" w:color="auto" w:fill="FFFFFF"/>
        </w:rPr>
      </w:pPr>
      <w:r w:rsidRPr="001D0A56">
        <w:rPr>
          <w:rFonts w:asciiTheme="majorHAnsi" w:hAnsiTheme="majorHAnsi" w:cs="Helvetica"/>
          <w:color w:val="000000"/>
          <w:shd w:val="clear" w:color="auto" w:fill="FFFFFF"/>
        </w:rPr>
        <w:t>25. 10. 2017 - OSTRAVA / Cooltour</w:t>
      </w:r>
      <w:r w:rsidRPr="001D0A56">
        <w:rPr>
          <w:rFonts w:asciiTheme="majorHAnsi" w:hAnsiTheme="majorHAnsi" w:cs="Helvetica"/>
          <w:color w:val="000000"/>
        </w:rPr>
        <w:br/>
      </w:r>
      <w:r w:rsidRPr="001D0A56">
        <w:rPr>
          <w:rFonts w:asciiTheme="majorHAnsi" w:hAnsiTheme="majorHAnsi" w:cs="Helvetica"/>
          <w:color w:val="000000"/>
          <w:shd w:val="clear" w:color="auto" w:fill="FFFFFF"/>
        </w:rPr>
        <w:t>26. 10. 2017 - BRNO / Fléda</w:t>
      </w:r>
      <w:r w:rsidRPr="001D0A56">
        <w:rPr>
          <w:rFonts w:asciiTheme="majorHAnsi" w:hAnsiTheme="majorHAnsi" w:cs="Helvetica"/>
          <w:color w:val="000000"/>
        </w:rPr>
        <w:br/>
      </w:r>
      <w:r w:rsidRPr="001D0A56">
        <w:rPr>
          <w:rFonts w:asciiTheme="majorHAnsi" w:hAnsiTheme="majorHAnsi" w:cs="Helvetica"/>
          <w:color w:val="000000"/>
          <w:shd w:val="clear" w:color="auto" w:fill="FFFFFF"/>
        </w:rPr>
        <w:t>27. 10. 2017 - KOPŘIVNICE / KD</w:t>
      </w:r>
      <w:r w:rsidRPr="001D0A56">
        <w:rPr>
          <w:rFonts w:asciiTheme="majorHAnsi" w:hAnsiTheme="majorHAnsi" w:cs="Helvetica"/>
          <w:color w:val="000000"/>
        </w:rPr>
        <w:br/>
      </w:r>
      <w:r w:rsidRPr="001D0A56">
        <w:rPr>
          <w:rFonts w:asciiTheme="majorHAnsi" w:hAnsiTheme="majorHAnsi" w:cs="Helvetica"/>
          <w:color w:val="000000"/>
          <w:shd w:val="clear" w:color="auto" w:fill="FFFFFF"/>
        </w:rPr>
        <w:t xml:space="preserve">  3. 11. 2017 - PLZEŇ / Buena Vista</w:t>
      </w:r>
      <w:r w:rsidRPr="001D0A56">
        <w:rPr>
          <w:rFonts w:asciiTheme="majorHAnsi" w:hAnsiTheme="majorHAnsi" w:cs="Helvetica"/>
          <w:color w:val="000000"/>
        </w:rPr>
        <w:br/>
      </w:r>
      <w:r w:rsidRPr="001D0A56">
        <w:rPr>
          <w:rFonts w:asciiTheme="majorHAnsi" w:hAnsiTheme="majorHAnsi" w:cs="Helvetica"/>
          <w:color w:val="000000"/>
          <w:shd w:val="clear" w:color="auto" w:fill="FFFFFF"/>
        </w:rPr>
        <w:t>11. 11. 2017 - ČESKÉ BUDĚJOVICE / Slávie</w:t>
      </w:r>
    </w:p>
    <w:p w:rsidR="00C57848" w:rsidRPr="001D0A56" w:rsidRDefault="00C57848" w:rsidP="00F12EF2">
      <w:pPr>
        <w:rPr>
          <w:rFonts w:asciiTheme="majorHAnsi" w:hAnsiTheme="majorHAnsi" w:cs="Helvetica"/>
          <w:color w:val="000000"/>
          <w:shd w:val="clear" w:color="auto" w:fill="FFFFFF"/>
        </w:rPr>
      </w:pPr>
      <w:r w:rsidRPr="001D0A56">
        <w:rPr>
          <w:rFonts w:asciiTheme="majorHAnsi" w:hAnsiTheme="majorHAnsi" w:cs="Helvetica"/>
          <w:color w:val="000000"/>
          <w:shd w:val="clear" w:color="auto" w:fill="FFFFFF"/>
        </w:rPr>
        <w:t>17. 11. 2017 – ZLÍN /Fénix – Music Club</w:t>
      </w:r>
      <w:r w:rsidRPr="001D0A56">
        <w:rPr>
          <w:rFonts w:asciiTheme="majorHAnsi" w:hAnsiTheme="majorHAnsi" w:cs="Helvetica"/>
          <w:color w:val="000000"/>
        </w:rPr>
        <w:br/>
      </w:r>
      <w:r w:rsidRPr="001D0A56">
        <w:rPr>
          <w:rFonts w:asciiTheme="majorHAnsi" w:hAnsiTheme="majorHAnsi" w:cs="Helvetica"/>
          <w:color w:val="000000"/>
          <w:shd w:val="clear" w:color="auto" w:fill="FFFFFF"/>
        </w:rPr>
        <w:t>22. 11. 2017- OLOMOUC / U-klub</w:t>
      </w:r>
      <w:r w:rsidRPr="001D0A56">
        <w:rPr>
          <w:rFonts w:asciiTheme="majorHAnsi" w:hAnsiTheme="majorHAnsi" w:cs="Helvetica"/>
          <w:color w:val="000000"/>
        </w:rPr>
        <w:br/>
      </w:r>
      <w:r w:rsidRPr="001D0A56">
        <w:rPr>
          <w:rFonts w:asciiTheme="majorHAnsi" w:hAnsiTheme="majorHAnsi" w:cs="Helvetica"/>
          <w:color w:val="000000"/>
          <w:shd w:val="clear" w:color="auto" w:fill="FFFFFF"/>
        </w:rPr>
        <w:lastRenderedPageBreak/>
        <w:t>24. 11. 2017 - VYSOKÉ MÝTO / M-Klub</w:t>
      </w:r>
      <w:r w:rsidRPr="001D0A56">
        <w:rPr>
          <w:rFonts w:asciiTheme="majorHAnsi" w:hAnsiTheme="majorHAnsi" w:cs="Helvetica"/>
          <w:color w:val="000000"/>
        </w:rPr>
        <w:br/>
      </w:r>
      <w:r w:rsidRPr="001D0A56">
        <w:rPr>
          <w:rFonts w:asciiTheme="majorHAnsi" w:hAnsiTheme="majorHAnsi" w:cs="Helvetica"/>
          <w:color w:val="000000"/>
          <w:shd w:val="clear" w:color="auto" w:fill="FFFFFF"/>
        </w:rPr>
        <w:t xml:space="preserve">  5. 12. 2017 - PRAHA / Lucerna Music Bar</w:t>
      </w:r>
    </w:p>
    <w:p w:rsidR="00F849BB" w:rsidRDefault="00F849BB"/>
    <w:sectPr w:rsidR="00F849BB" w:rsidSect="000809C8">
      <w:footerReference w:type="default" r:id="rId8"/>
      <w:pgSz w:w="11900" w:h="16840"/>
      <w:pgMar w:top="1418" w:right="1797" w:bottom="907" w:left="1797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DEC" w:rsidRDefault="00EB2DEC">
      <w:r>
        <w:separator/>
      </w:r>
    </w:p>
  </w:endnote>
  <w:endnote w:type="continuationSeparator" w:id="0">
    <w:p w:rsidR="00EB2DEC" w:rsidRDefault="00EB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447" w:rsidRPr="00915CB7" w:rsidRDefault="00C57848" w:rsidP="000809C8">
    <w:pPr>
      <w:pStyle w:val="Zpat"/>
      <w:spacing w:after="0"/>
      <w:jc w:val="center"/>
      <w:rPr>
        <w:rFonts w:cs="Arial"/>
        <w:b/>
        <w:sz w:val="20"/>
        <w:szCs w:val="20"/>
      </w:rPr>
    </w:pPr>
    <w:r w:rsidRPr="00915CB7">
      <w:rPr>
        <w:rFonts w:cs="Arial"/>
        <w:b/>
        <w:sz w:val="20"/>
        <w:szCs w:val="20"/>
      </w:rPr>
      <w:t>Pro více informací, prosím, kontaktujte:</w:t>
    </w:r>
  </w:p>
  <w:p w:rsidR="00451447" w:rsidRPr="00915CB7" w:rsidRDefault="00C57848">
    <w:pPr>
      <w:pStyle w:val="Zpat"/>
      <w:spacing w:after="0"/>
      <w:jc w:val="center"/>
      <w:rPr>
        <w:rFonts w:cs="Arial"/>
        <w:sz w:val="20"/>
        <w:szCs w:val="20"/>
        <w:lang w:val="cs-CZ"/>
      </w:rPr>
    </w:pPr>
    <w:r w:rsidRPr="00915CB7">
      <w:rPr>
        <w:rFonts w:cs="Arial"/>
        <w:b/>
        <w:sz w:val="20"/>
        <w:szCs w:val="20"/>
      </w:rPr>
      <w:t>PR</w:t>
    </w:r>
    <w:r w:rsidRPr="00915CB7">
      <w:rPr>
        <w:rFonts w:cs="Arial"/>
        <w:b/>
        <w:sz w:val="20"/>
        <w:szCs w:val="20"/>
        <w:lang w:val="cs-CZ"/>
      </w:rPr>
      <w:t>esscode CZ s.r.o.</w:t>
    </w:r>
  </w:p>
  <w:p w:rsidR="00451447" w:rsidRPr="00915CB7" w:rsidRDefault="00C57848" w:rsidP="00A94C78">
    <w:pPr>
      <w:pStyle w:val="Zpat"/>
      <w:spacing w:after="0"/>
      <w:jc w:val="center"/>
      <w:rPr>
        <w:sz w:val="20"/>
        <w:szCs w:val="20"/>
        <w:lang w:val="cs-CZ"/>
      </w:rPr>
    </w:pPr>
    <w:r w:rsidRPr="00915CB7">
      <w:rPr>
        <w:rFonts w:cs="Arial"/>
        <w:sz w:val="20"/>
        <w:szCs w:val="20"/>
        <w:lang w:val="cs-CZ"/>
      </w:rPr>
      <w:t>Kateřina Hlavinková</w:t>
    </w:r>
    <w:r w:rsidRPr="00915CB7">
      <w:rPr>
        <w:rFonts w:cs="Arial"/>
        <w:sz w:val="20"/>
        <w:szCs w:val="20"/>
      </w:rPr>
      <w:t xml:space="preserve">, </w:t>
    </w:r>
    <w:r w:rsidRPr="00915CB7">
      <w:rPr>
        <w:rFonts w:cs="Arial"/>
        <w:sz w:val="20"/>
        <w:szCs w:val="20"/>
        <w:lang w:val="cs-CZ"/>
      </w:rPr>
      <w:t>e</w:t>
    </w:r>
    <w:r w:rsidRPr="00915CB7">
      <w:rPr>
        <w:rFonts w:cs="Arial"/>
        <w:sz w:val="20"/>
        <w:szCs w:val="20"/>
      </w:rPr>
      <w:t xml:space="preserve">mail: </w:t>
    </w:r>
    <w:hyperlink r:id="rId1" w:history="1">
      <w:r w:rsidRPr="00915CB7">
        <w:rPr>
          <w:rStyle w:val="Hypertextovodkaz"/>
          <w:rFonts w:cs="Arial"/>
          <w:sz w:val="20"/>
          <w:szCs w:val="20"/>
          <w:lang w:val="cs-CZ"/>
        </w:rPr>
        <w:t>katerina.hlavinkova@presscode.cz</w:t>
      </w:r>
    </w:hyperlink>
    <w:r w:rsidRPr="00915CB7">
      <w:rPr>
        <w:rFonts w:cs="Arial"/>
        <w:sz w:val="20"/>
        <w:szCs w:val="20"/>
      </w:rPr>
      <w:t xml:space="preserve">, tel.: </w:t>
    </w:r>
    <w:r w:rsidRPr="00915CB7">
      <w:rPr>
        <w:rFonts w:cs="Arial"/>
        <w:sz w:val="20"/>
        <w:szCs w:val="20"/>
        <w:lang w:val="cs-CZ"/>
      </w:rPr>
      <w:t>604 272 277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DEC" w:rsidRDefault="00EB2DEC">
      <w:r>
        <w:separator/>
      </w:r>
    </w:p>
  </w:footnote>
  <w:footnote w:type="continuationSeparator" w:id="0">
    <w:p w:rsidR="00EB2DEC" w:rsidRDefault="00EB2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48"/>
    <w:rsid w:val="000809C8"/>
    <w:rsid w:val="001D0A56"/>
    <w:rsid w:val="004A56A0"/>
    <w:rsid w:val="00C57848"/>
    <w:rsid w:val="00EB2DEC"/>
    <w:rsid w:val="00F8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562B9D2C-DBFC-4E11-8FB0-C8D93502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7848"/>
    <w:rPr>
      <w:color w:val="0563C1"/>
      <w:u w:val="single"/>
    </w:rPr>
  </w:style>
  <w:style w:type="paragraph" w:styleId="Zpat">
    <w:name w:val="footer"/>
    <w:basedOn w:val="Normln"/>
    <w:link w:val="ZpatChar"/>
    <w:rsid w:val="00C57848"/>
    <w:pPr>
      <w:tabs>
        <w:tab w:val="center" w:pos="4536"/>
        <w:tab w:val="right" w:pos="9072"/>
      </w:tabs>
      <w:suppressAutoHyphens/>
      <w:spacing w:after="160" w:line="256" w:lineRule="auto"/>
    </w:pPr>
    <w:rPr>
      <w:rFonts w:ascii="Calibri" w:eastAsia="Calibri" w:hAnsi="Calibri" w:cs="Times New Roman"/>
      <w:sz w:val="22"/>
      <w:szCs w:val="22"/>
      <w:lang w:val="x-none" w:eastAsia="ar-SA"/>
    </w:rPr>
  </w:style>
  <w:style w:type="character" w:customStyle="1" w:styleId="ZpatChar">
    <w:name w:val="Zápatí Char"/>
    <w:basedOn w:val="Standardnpsmoodstavce"/>
    <w:link w:val="Zpat"/>
    <w:rsid w:val="00C57848"/>
    <w:rPr>
      <w:rFonts w:ascii="Calibri" w:eastAsia="Calibri" w:hAnsi="Calibri" w:cs="Times New Roman"/>
      <w:sz w:val="22"/>
      <w:szCs w:val="22"/>
      <w:lang w:val="x-none" w:eastAsia="ar-SA"/>
    </w:rPr>
  </w:style>
  <w:style w:type="character" w:customStyle="1" w:styleId="dnA">
    <w:name w:val="Žádný A"/>
    <w:rsid w:val="00C57848"/>
  </w:style>
  <w:style w:type="paragraph" w:styleId="Zhlav">
    <w:name w:val="header"/>
    <w:basedOn w:val="Normln"/>
    <w:link w:val="ZhlavChar"/>
    <w:uiPriority w:val="99"/>
    <w:unhideWhenUsed/>
    <w:rsid w:val="000809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0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cHKbFGjw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erina.hlavinkova@presscod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VL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Lebeda Václav</dc:creator>
  <cp:keywords/>
  <dc:description/>
  <cp:lastModifiedBy>Káča</cp:lastModifiedBy>
  <cp:revision>3</cp:revision>
  <dcterms:created xsi:type="dcterms:W3CDTF">2017-10-06T18:03:00Z</dcterms:created>
  <dcterms:modified xsi:type="dcterms:W3CDTF">2017-10-09T07:17:00Z</dcterms:modified>
</cp:coreProperties>
</file>